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280" w:afterAutospacing="0" w:after="280"/>
        <w:jc w:val="right"/>
        <w:rPr>
          <w:rFonts w:ascii="Garamond" w:hAnsi="Garamond"/>
          <w:b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Allegato n. 2)</w:t>
      </w:r>
    </w:p>
    <w:p>
      <w:pPr>
        <w:pStyle w:val="Normal"/>
        <w:numPr>
          <w:ilvl w:val="0"/>
          <w:numId w:val="0"/>
        </w:numPr>
        <w:jc w:val="both"/>
        <w:outlineLvl w:val="1"/>
        <w:rPr/>
      </w:pPr>
      <w:r>
        <w:rPr>
          <w:rFonts w:ascii="Garamond" w:hAnsi="Garamond"/>
          <w:b/>
          <w:bCs/>
          <w:sz w:val="28"/>
          <w:szCs w:val="28"/>
        </w:rPr>
        <w:t>Modello di dichiarazione della situazione patrimoniale dei titolari di incarichi politici, di amministrazione, di direzione o di governo e dei titolari di incarichi dirigenziali- art. 14 d.lgs. 33/2013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Garamond" w:hAnsi="Garamond"/>
          <w:b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1"/>
        <w:rPr>
          <w:rFonts w:ascii="Garamond" w:hAnsi="Garamond"/>
          <w:b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</w:r>
    </w:p>
    <w:tbl>
      <w:tblPr>
        <w:tblStyle w:val="Grigliatabella"/>
        <w:tblW w:w="9670" w:type="dxa"/>
        <w:jc w:val="left"/>
        <w:tblInd w:w="10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4778"/>
        <w:gridCol w:w="4891"/>
      </w:tblGrid>
      <w:tr>
        <w:trPr/>
        <w:tc>
          <w:tcPr>
            <w:tcW w:w="966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jc w:val="both"/>
              <w:outlineLvl w:val="1"/>
              <w:rPr>
                <w:rFonts w:ascii="Garamond" w:hAnsi="Garamond"/>
                <w:b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>
        <w:trPr>
          <w:trHeight w:val="601" w:hRule="atLeast"/>
        </w:trPr>
        <w:tc>
          <w:tcPr>
            <w:tcW w:w="4778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jc w:val="both"/>
              <w:outlineLvl w:val="1"/>
              <w:rPr/>
            </w:pPr>
            <w:r>
              <w:rPr>
                <w:rFonts w:ascii="Garamond" w:hAnsi="Garamond"/>
                <w:b/>
                <w:bCs/>
              </w:rPr>
              <w:t xml:space="preserve">NOME NADIA </w:t>
            </w:r>
          </w:p>
        </w:tc>
        <w:tc>
          <w:tcPr>
            <w:tcW w:w="4891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jc w:val="both"/>
              <w:outlineLvl w:val="1"/>
              <w:rPr/>
            </w:pPr>
            <w:r>
              <w:rPr>
                <w:rFonts w:ascii="Garamond" w:hAnsi="Garamond"/>
                <w:b/>
                <w:bCs/>
              </w:rPr>
              <w:t>COGNOME CARPITA</w:t>
            </w:r>
          </w:p>
        </w:tc>
      </w:tr>
    </w:tbl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1"/>
        <w:rPr>
          <w:rFonts w:ascii="Garamond" w:hAnsi="Garamond"/>
          <w:b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jc w:val="left"/>
        <w:tblInd w:w="10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1560"/>
        <w:gridCol w:w="2551"/>
        <w:gridCol w:w="2130"/>
        <w:gridCol w:w="3397"/>
      </w:tblGrid>
      <w:tr>
        <w:trPr>
          <w:trHeight w:val="407" w:hRule="atLeast"/>
        </w:trPr>
        <w:tc>
          <w:tcPr>
            <w:tcW w:w="9638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II</w:t>
            </w:r>
          </w:p>
        </w:tc>
      </w:tr>
      <w:tr>
        <w:trPr>
          <w:trHeight w:val="475" w:hRule="atLeast"/>
        </w:trPr>
        <w:tc>
          <w:tcPr>
            <w:tcW w:w="9638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BENI IMMOBILI (TERRENI E FABBRICATI)</w:t>
            </w:r>
          </w:p>
        </w:tc>
      </w:tr>
      <w:tr>
        <w:trPr>
          <w:trHeight w:val="781" w:hRule="atLeast"/>
        </w:trPr>
        <w:tc>
          <w:tcPr>
            <w:tcW w:w="1560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fabbricato o terreno)</w:t>
            </w:r>
          </w:p>
        </w:tc>
        <w:tc>
          <w:tcPr>
            <w:tcW w:w="2130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ascii="Garamond" w:hAnsi="Garamond"/>
              </w:rPr>
              <w:t>Quota di titolItaliaarità %</w:t>
            </w:r>
          </w:p>
        </w:tc>
        <w:tc>
          <w:tcPr>
            <w:tcW w:w="3397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/Estero</w:t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 Proprietà</w:t>
            </w:r>
          </w:p>
        </w:tc>
        <w:tc>
          <w:tcPr>
            <w:tcW w:w="255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Fabbricato </w:t>
            </w:r>
          </w:p>
        </w:tc>
        <w:tc>
          <w:tcPr>
            <w:tcW w:w="2130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3397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1560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2) “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3) “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4) “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5) “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6) “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7) Nuda proprietà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8) “ “</w:t>
            </w:r>
          </w:p>
        </w:tc>
        <w:tc>
          <w:tcPr>
            <w:tcW w:w="255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Garage Pertinenza p.1)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Fabbricato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Garage Pertinenza p.3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Fabbricato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Terreno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Fabbricato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Pertinenza</w:t>
            </w:r>
          </w:p>
        </w:tc>
        <w:tc>
          <w:tcPr>
            <w:tcW w:w="2130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3397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Web"/>
        <w:numPr>
          <w:ilvl w:val="0"/>
          <w:numId w:val="2"/>
        </w:numPr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Specificare se trattasi di proprietà, comproprietà, superficie, enfiteusi, usufrutto, uso, abitazione </w:t>
      </w:r>
    </w:p>
    <w:p>
      <w:pPr>
        <w:pStyle w:val="NormalWeb"/>
        <w:ind w:left="714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Web"/>
        <w:ind w:left="714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Style w:val="Grigliatabella"/>
        <w:tblW w:w="9639" w:type="dxa"/>
        <w:jc w:val="left"/>
        <w:tblInd w:w="10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4962"/>
        <w:gridCol w:w="1701"/>
        <w:gridCol w:w="2976"/>
      </w:tblGrid>
      <w:tr>
        <w:trPr>
          <w:trHeight w:val="437" w:hRule="atLeast"/>
        </w:trPr>
        <w:tc>
          <w:tcPr>
            <w:tcW w:w="9639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Autospacing="0" w:before="280" w:afterAutospacing="0" w:after="28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>
        <w:trPr>
          <w:trHeight w:val="729" w:hRule="atLeast"/>
        </w:trPr>
        <w:tc>
          <w:tcPr>
            <w:tcW w:w="9639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BENI MOBILI ISCRITTI IN PUBBLICI REGISTRI</w:t>
            </w:r>
          </w:p>
        </w:tc>
      </w:tr>
      <w:tr>
        <w:trPr>
          <w:trHeight w:val="729" w:hRule="atLeast"/>
        </w:trPr>
        <w:tc>
          <w:tcPr>
            <w:tcW w:w="4962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– Indicare se Autovetture, aeromobile, imbarcazione da diporto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2976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Anno di immatricolazione</w:t>
            </w:r>
          </w:p>
        </w:tc>
      </w:tr>
      <w:tr>
        <w:trPr/>
        <w:tc>
          <w:tcPr>
            <w:tcW w:w="4962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Autovettura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976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2018</w:t>
            </w:r>
          </w:p>
        </w:tc>
      </w:tr>
      <w:tr>
        <w:trPr/>
        <w:tc>
          <w:tcPr>
            <w:tcW w:w="4962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Autovettura</w:t>
            </w:r>
          </w:p>
        </w:tc>
        <w:tc>
          <w:tcPr>
            <w:tcW w:w="170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2976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2008</w:t>
            </w:r>
          </w:p>
        </w:tc>
      </w:tr>
    </w:tbl>
    <w:p>
      <w:pPr>
        <w:pStyle w:val="NormalWeb"/>
        <w:ind w:left="72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Style w:val="Grigliatabella"/>
        <w:tblW w:w="9746" w:type="dxa"/>
        <w:jc w:val="left"/>
        <w:tblInd w:w="10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153"/>
        <w:gridCol w:w="2416"/>
        <w:gridCol w:w="2181"/>
        <w:gridCol w:w="1995"/>
      </w:tblGrid>
      <w:tr>
        <w:trPr>
          <w:trHeight w:val="371" w:hRule="atLeast"/>
        </w:trPr>
        <w:tc>
          <w:tcPr>
            <w:tcW w:w="9745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>
        <w:trPr>
          <w:trHeight w:val="578" w:hRule="atLeast"/>
        </w:trPr>
        <w:tc>
          <w:tcPr>
            <w:tcW w:w="9745" w:type="dxa"/>
            <w:gridSpan w:val="4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AZIONI  E QUOTE DI PARTECIPAZIONE IN SOCIETA’</w:t>
            </w:r>
          </w:p>
        </w:tc>
      </w:tr>
      <w:tr>
        <w:trPr>
          <w:trHeight w:val="443" w:hRule="atLeast"/>
        </w:trPr>
        <w:tc>
          <w:tcPr>
            <w:tcW w:w="3153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Autospacing="0" w:before="280" w:afterAutospacing="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>
            <w:pPr>
              <w:pStyle w:val="NormalWeb"/>
              <w:spacing w:beforeAutospacing="0" w:before="280" w:afterAutospacing="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Autospacing="0" w:before="280" w:afterAutospacing="0" w:after="2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>
            <w:pPr>
              <w:pStyle w:val="NormalWeb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>
            <w:pPr>
              <w:pStyle w:val="NormalWeb"/>
              <w:spacing w:beforeAutospacing="0" w:before="280" w:afterAutospacing="0" w:after="2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quote o azioni)</w:t>
            </w:r>
          </w:p>
        </w:tc>
        <w:tc>
          <w:tcPr>
            <w:tcW w:w="218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5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/>
            </w:pPr>
            <w:r>
              <w:rPr>
                <w:rFonts w:ascii="Garamond" w:hAnsi="Garamond"/>
              </w:rPr>
              <w:t>n. di quote</w:t>
            </w:r>
          </w:p>
        </w:tc>
      </w:tr>
      <w:tr>
        <w:trPr/>
        <w:tc>
          <w:tcPr>
            <w:tcW w:w="3153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18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95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3153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416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218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995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Web"/>
        <w:ind w:left="720" w:hanging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tbl>
      <w:tblPr>
        <w:tblStyle w:val="Grigliatabella"/>
        <w:tblW w:w="9781" w:type="dxa"/>
        <w:jc w:val="left"/>
        <w:tblInd w:w="10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4961"/>
        <w:gridCol w:w="4819"/>
      </w:tblGrid>
      <w:tr>
        <w:trPr>
          <w:trHeight w:val="292" w:hRule="atLeast"/>
        </w:trPr>
        <w:tc>
          <w:tcPr>
            <w:tcW w:w="978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>
        <w:trPr>
          <w:trHeight w:val="292" w:hRule="atLeast"/>
        </w:trPr>
        <w:tc>
          <w:tcPr>
            <w:tcW w:w="978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FUNZIONI DI AMMINISTRATORE O DI SINDACO DI SOCIETÀ </w:t>
            </w:r>
          </w:p>
        </w:tc>
      </w:tr>
      <w:tr>
        <w:trPr/>
        <w:tc>
          <w:tcPr>
            <w:tcW w:w="496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Autospacing="0" w:before="280" w:afterAutospacing="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>
            <w:pPr>
              <w:pStyle w:val="NormalWeb"/>
              <w:spacing w:beforeAutospacing="0" w:before="280" w:afterAutospacing="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Autospacing="0" w:before="280" w:afterAutospacing="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>
        <w:trPr/>
        <w:tc>
          <w:tcPr>
            <w:tcW w:w="496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Web"/>
        <w:ind w:left="720" w:hanging="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tbl>
      <w:tblPr>
        <w:tblStyle w:val="Grigliatabella"/>
        <w:tblW w:w="9781" w:type="dxa"/>
        <w:jc w:val="left"/>
        <w:tblInd w:w="10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4961"/>
        <w:gridCol w:w="4819"/>
      </w:tblGrid>
      <w:tr>
        <w:trPr>
          <w:trHeight w:val="292" w:hRule="atLeast"/>
        </w:trPr>
        <w:tc>
          <w:tcPr>
            <w:tcW w:w="978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VI</w:t>
            </w:r>
          </w:p>
        </w:tc>
      </w:tr>
      <w:tr>
        <w:trPr/>
        <w:tc>
          <w:tcPr>
            <w:tcW w:w="978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TITOLARITA’ DI IMPRESE</w:t>
            </w:r>
          </w:p>
        </w:tc>
      </w:tr>
      <w:tr>
        <w:trPr/>
        <w:tc>
          <w:tcPr>
            <w:tcW w:w="496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>
        <w:trPr/>
        <w:tc>
          <w:tcPr>
            <w:tcW w:w="496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4819" w:type="dxa"/>
            <w:tcBorders/>
            <w:shd w:fill="auto" w:val="clear"/>
            <w:tcMar>
              <w:left w:w="88" w:type="dxa"/>
            </w:tcMar>
          </w:tcPr>
          <w:p>
            <w:pPr>
              <w:pStyle w:val="NormalWeb"/>
              <w:spacing w:before="280" w:after="28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  <w:bCs/>
        </w:rPr>
      </w:pPr>
      <w:r>
        <w:rPr>
          <w:rFonts w:ascii="Garamond" w:hAnsi="Garamond"/>
          <w:bCs/>
        </w:rPr>
        <w:t>Sul mio onore affermo che la dichiarazione corrisponde al vero</w:t>
      </w:r>
      <w:r>
        <w:rPr>
          <w:rFonts w:ascii="Garamond" w:hAnsi="Garamond"/>
          <w:b/>
          <w:bCs/>
        </w:rPr>
        <w:t>.</w:t>
      </w:r>
    </w:p>
    <w:p>
      <w:pPr>
        <w:pStyle w:val="Normal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rPr/>
      </w:pPr>
      <w:r>
        <w:rPr>
          <w:rFonts w:ascii="Garamond" w:hAnsi="Garamond"/>
          <w:b/>
          <w:bCs/>
        </w:rPr>
        <w:t>Data 5 febbraio 2018</w:t>
      </w:r>
    </w:p>
    <w:p>
      <w:pPr>
        <w:pStyle w:val="Normal"/>
        <w:jc w:val="right"/>
        <w:rPr/>
      </w:pPr>
      <w:r>
        <w:rPr>
          <w:rFonts w:ascii="Garamond" w:hAnsi="Garamond"/>
          <w:b/>
          <w:bCs/>
        </w:rPr>
        <w:t>Firma del dichiarante</w:t>
      </w:r>
    </w:p>
    <w:p>
      <w:pPr>
        <w:pStyle w:val="Normal"/>
        <w:jc w:val="right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  <w:sz w:val="16"/>
        </w:rPr>
        <w:t>(</w:t>
      </w:r>
      <w:r>
        <w:rPr>
          <w:rFonts w:ascii="Garamond" w:hAnsi="Garamond"/>
          <w:b/>
          <w:bCs/>
          <w:i/>
          <w:sz w:val="16"/>
        </w:rPr>
        <w:t>L’originale firmato è conservato agli atti della sezione Segreteria/Personale</w:t>
      </w:r>
      <w:r>
        <w:rPr>
          <w:rFonts w:ascii="Garamond" w:hAnsi="Garamond"/>
          <w:b/>
          <w:bCs/>
          <w:sz w:val="16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62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Kunstler Scrip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0737129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Normal"/>
      <w:tabs>
        <w:tab w:val="center" w:pos="4678" w:leader="none"/>
      </w:tabs>
      <w:ind w:right="284" w:hanging="0"/>
      <w:jc w:val="center"/>
      <w:rPr>
        <w:i/>
        <w:i/>
        <w:color w:val="1F497D"/>
        <w:sz w:val="16"/>
        <w:szCs w:val="16"/>
      </w:rPr>
    </w:pPr>
    <w:r>
      <w:rPr>
        <w:i/>
        <w:color w:val="1F497D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78" w:leader="none"/>
      </w:tabs>
      <w:ind w:right="282" w:hanging="0"/>
      <w:jc w:val="center"/>
      <w:rPr>
        <w:rFonts w:ascii="Kunstler Script" w:hAnsi="Kunstler Script"/>
        <w:b/>
        <w:b/>
        <w:color w:val="1F497D"/>
        <w:w w:val="66"/>
        <w:sz w:val="28"/>
        <w:szCs w:val="28"/>
      </w:rPr>
    </w:pPr>
    <w:r>
      <w:rPr/>
      <w:drawing>
        <wp:inline distT="0" distB="0" distL="0" distR="0">
          <wp:extent cx="542925" cy="60960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678" w:leader="none"/>
      </w:tabs>
      <w:ind w:right="282" w:hanging="0"/>
      <w:jc w:val="center"/>
      <w:rPr>
        <w:rFonts w:ascii="Kunstler Script" w:hAnsi="Kunstler Script"/>
        <w:b/>
        <w:b/>
        <w:color w:val="1F497D"/>
        <w:w w:val="66"/>
        <w:sz w:val="28"/>
        <w:szCs w:val="28"/>
      </w:rPr>
    </w:pPr>
    <w:r>
      <w:rPr>
        <w:rFonts w:ascii="Kunstler Script" w:hAnsi="Kunstler Script"/>
        <w:b/>
        <w:color w:val="1F497D"/>
        <w:w w:val="66"/>
        <w:sz w:val="28"/>
        <w:szCs w:val="28"/>
      </w:rPr>
    </w:r>
  </w:p>
  <w:p>
    <w:pPr>
      <w:pStyle w:val="Normal"/>
      <w:tabs>
        <w:tab w:val="center" w:pos="4678" w:leader="none"/>
      </w:tabs>
      <w:ind w:right="282" w:hanging="0"/>
      <w:jc w:val="center"/>
      <w:rPr>
        <w:rFonts w:ascii="Garamond" w:hAnsi="Garamond" w:cs="Arial"/>
        <w:b/>
        <w:b/>
        <w:i/>
        <w:i/>
        <w:color w:val="1F497D"/>
      </w:rPr>
    </w:pPr>
    <w:r>
      <w:rPr>
        <w:rFonts w:cs="Arial" w:ascii="Garamond" w:hAnsi="Garamond"/>
        <w:b/>
        <w:i/>
        <w:color w:val="1F497D"/>
      </w:rPr>
      <w:t>Autorità Nazionale Anticorruzione</w:t>
    </w:r>
  </w:p>
  <w:p>
    <w:pPr>
      <w:pStyle w:val="Normal"/>
      <w:tabs>
        <w:tab w:val="center" w:pos="4678" w:leader="none"/>
      </w:tabs>
      <w:spacing w:before="120" w:after="0"/>
      <w:ind w:right="284" w:hanging="0"/>
      <w:jc w:val="center"/>
      <w:rPr>
        <w:rFonts w:ascii="Garamond" w:hAnsi="Garamond"/>
        <w:i/>
        <w:i/>
        <w:color w:val="1F497D"/>
      </w:rPr>
    </w:pPr>
    <w:r>
      <w:rPr>
        <w:rFonts w:ascii="Garamond" w:hAnsi="Garamond"/>
        <w:i/>
        <w:color w:val="1F497D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Garamond" w:hAnsi="Garamond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it-IT" w:eastAsia="zh-CN" w:bidi="hi-IN"/>
      </w:rPr>
    </w:rPrDefault>
    <w:pPrDefault>
      <w:pPr>
        <w:widowControl/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959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it-IT" w:val="it-IT" w:bidi="hi-IN"/>
    </w:rPr>
  </w:style>
  <w:style w:type="paragraph" w:styleId="Titolo4">
    <w:name w:val="Heading 4"/>
    <w:basedOn w:val="Titolo"/>
    <w:next w:val="Corpodeltesto"/>
    <w:qFormat/>
    <w:pPr>
      <w:outlineLvl w:val="3"/>
    </w:pPr>
    <w:rPr>
      <w:rFonts w:ascii="Times New Roman" w:hAnsi="Times New Roman" w:eastAsia="Arial Unicode MS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a0959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 w:customStyle="1">
    <w:name w:val="Collegamento Internet"/>
    <w:basedOn w:val="DefaultParagraphFont"/>
    <w:uiPriority w:val="99"/>
    <w:unhideWhenUsed/>
    <w:rsid w:val="00c35712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0a07ad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0a07ad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4b1653"/>
    <w:rPr>
      <w:rFonts w:ascii="Times New Roman" w:hAnsi="Times New Roman" w:eastAsia="Times New Roman" w:cs="Times New Roman"/>
      <w:color w:val="000000"/>
      <w:sz w:val="24"/>
      <w:szCs w:val="20"/>
      <w:lang w:eastAsia="it-IT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4b1653"/>
    <w:rPr>
      <w:rFonts w:ascii="Times New Roman" w:hAnsi="Times New Roman" w:eastAsia="Times New Roman" w:cs="Times New Roman"/>
      <w:color w:val="000000"/>
      <w:sz w:val="24"/>
      <w:szCs w:val="20"/>
      <w:lang w:eastAsia="it-IT"/>
    </w:rPr>
  </w:style>
  <w:style w:type="character" w:styleId="Strong">
    <w:name w:val="Strong"/>
    <w:basedOn w:val="DefaultParagraphFont"/>
    <w:uiPriority w:val="22"/>
    <w:qFormat/>
    <w:rsid w:val="000a5a48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588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b9588f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b9588f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c26edb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26edb"/>
    <w:rPr>
      <w:vertAlign w:val="superscript"/>
    </w:rPr>
  </w:style>
  <w:style w:type="character" w:styleId="ListLabel1" w:customStyle="1">
    <w:name w:val="ListLabel 1"/>
    <w:qFormat/>
    <w:rsid w:val="009d67fa"/>
    <w:rPr>
      <w:rFonts w:ascii="Garamond" w:hAnsi="Garamond" w:eastAsia="Times New Roman" w:cs="Times New Roman"/>
    </w:rPr>
  </w:style>
  <w:style w:type="character" w:styleId="ListLabel2" w:customStyle="1">
    <w:name w:val="ListLabel 2"/>
    <w:qFormat/>
    <w:rsid w:val="009d67fa"/>
    <w:rPr>
      <w:rFonts w:cs="Courier New"/>
    </w:rPr>
  </w:style>
  <w:style w:type="character" w:styleId="ListLabel3" w:customStyle="1">
    <w:name w:val="ListLabel 3"/>
    <w:qFormat/>
    <w:rsid w:val="009d67fa"/>
    <w:rPr>
      <w:rFonts w:cs="Courier New"/>
    </w:rPr>
  </w:style>
  <w:style w:type="character" w:styleId="ListLabel4" w:customStyle="1">
    <w:name w:val="ListLabel 4"/>
    <w:qFormat/>
    <w:rsid w:val="009d67fa"/>
    <w:rPr>
      <w:rFonts w:cs="Courier New"/>
    </w:rPr>
  </w:style>
  <w:style w:type="character" w:styleId="ListLabel5" w:customStyle="1">
    <w:name w:val="ListLabel 5"/>
    <w:qFormat/>
    <w:rsid w:val="009d67fa"/>
    <w:rPr>
      <w:rFonts w:cs="Courier New"/>
    </w:rPr>
  </w:style>
  <w:style w:type="character" w:styleId="ListLabel6" w:customStyle="1">
    <w:name w:val="ListLabel 6"/>
    <w:qFormat/>
    <w:rsid w:val="009d67fa"/>
    <w:rPr>
      <w:rFonts w:cs="Courier New"/>
    </w:rPr>
  </w:style>
  <w:style w:type="character" w:styleId="ListLabel7" w:customStyle="1">
    <w:name w:val="ListLabel 7"/>
    <w:qFormat/>
    <w:rsid w:val="009d67fa"/>
    <w:rPr>
      <w:rFonts w:cs="Courier New"/>
    </w:rPr>
  </w:style>
  <w:style w:type="character" w:styleId="ListLabel8" w:customStyle="1">
    <w:name w:val="ListLabel 8"/>
    <w:qFormat/>
    <w:rsid w:val="009d67fa"/>
    <w:rPr>
      <w:rFonts w:cs="Courier New"/>
    </w:rPr>
  </w:style>
  <w:style w:type="character" w:styleId="ListLabel9" w:customStyle="1">
    <w:name w:val="ListLabel 9"/>
    <w:qFormat/>
    <w:rsid w:val="009d67fa"/>
    <w:rPr>
      <w:rFonts w:cs="Courier New"/>
    </w:rPr>
  </w:style>
  <w:style w:type="character" w:styleId="ListLabel10" w:customStyle="1">
    <w:name w:val="ListLabel 10"/>
    <w:qFormat/>
    <w:rsid w:val="009d67fa"/>
    <w:rPr>
      <w:rFonts w:cs="Courier New"/>
    </w:rPr>
  </w:style>
  <w:style w:type="character" w:styleId="ListLabel11" w:customStyle="1">
    <w:name w:val="ListLabel 11"/>
    <w:qFormat/>
    <w:rsid w:val="009d67fa"/>
    <w:rPr>
      <w:rFonts w:eastAsia="Times New Roman" w:cs="Times New Roman"/>
    </w:rPr>
  </w:style>
  <w:style w:type="character" w:styleId="ListLabel12" w:customStyle="1">
    <w:name w:val="ListLabel 12"/>
    <w:qFormat/>
    <w:rsid w:val="009d67fa"/>
    <w:rPr>
      <w:rFonts w:cs="Courier New"/>
    </w:rPr>
  </w:style>
  <w:style w:type="character" w:styleId="ListLabel13" w:customStyle="1">
    <w:name w:val="ListLabel 13"/>
    <w:qFormat/>
    <w:rsid w:val="009d67fa"/>
    <w:rPr>
      <w:rFonts w:cs="Courier New"/>
    </w:rPr>
  </w:style>
  <w:style w:type="character" w:styleId="ListLabel14" w:customStyle="1">
    <w:name w:val="ListLabel 14"/>
    <w:qFormat/>
    <w:rsid w:val="009d67fa"/>
    <w:rPr>
      <w:rFonts w:cs="Courier New"/>
    </w:rPr>
  </w:style>
  <w:style w:type="character" w:styleId="ListLabel15" w:customStyle="1">
    <w:name w:val="ListLabel 15"/>
    <w:qFormat/>
    <w:rsid w:val="009d67fa"/>
    <w:rPr>
      <w:rFonts w:eastAsia="Times New Roman" w:cs="Times New Roman"/>
    </w:rPr>
  </w:style>
  <w:style w:type="character" w:styleId="ListLabel16" w:customStyle="1">
    <w:name w:val="ListLabel 16"/>
    <w:qFormat/>
    <w:rsid w:val="009d67fa"/>
    <w:rPr>
      <w:rFonts w:cs="Courier New"/>
    </w:rPr>
  </w:style>
  <w:style w:type="character" w:styleId="ListLabel17" w:customStyle="1">
    <w:name w:val="ListLabel 17"/>
    <w:qFormat/>
    <w:rsid w:val="009d67fa"/>
    <w:rPr>
      <w:rFonts w:cs="Courier New"/>
    </w:rPr>
  </w:style>
  <w:style w:type="character" w:styleId="ListLabel18" w:customStyle="1">
    <w:name w:val="ListLabel 18"/>
    <w:qFormat/>
    <w:rsid w:val="009d67fa"/>
    <w:rPr>
      <w:rFonts w:cs="Courier New"/>
    </w:rPr>
  </w:style>
  <w:style w:type="character" w:styleId="ListLabel19" w:customStyle="1">
    <w:name w:val="ListLabel 19"/>
    <w:qFormat/>
    <w:rsid w:val="009d67fa"/>
    <w:rPr>
      <w:rFonts w:eastAsia="Times New Roman" w:cs="Times New Roman"/>
    </w:rPr>
  </w:style>
  <w:style w:type="character" w:styleId="ListLabel20" w:customStyle="1">
    <w:name w:val="ListLabel 20"/>
    <w:qFormat/>
    <w:rsid w:val="009d67fa"/>
    <w:rPr>
      <w:rFonts w:cs="Courier New"/>
    </w:rPr>
  </w:style>
  <w:style w:type="character" w:styleId="ListLabel21" w:customStyle="1">
    <w:name w:val="ListLabel 21"/>
    <w:qFormat/>
    <w:rsid w:val="009d67fa"/>
    <w:rPr>
      <w:rFonts w:cs="Courier New"/>
    </w:rPr>
  </w:style>
  <w:style w:type="character" w:styleId="ListLabel22" w:customStyle="1">
    <w:name w:val="ListLabel 22"/>
    <w:qFormat/>
    <w:rsid w:val="009d67fa"/>
    <w:rPr>
      <w:rFonts w:cs="Courier New"/>
    </w:rPr>
  </w:style>
  <w:style w:type="character" w:styleId="ListLabel23" w:customStyle="1">
    <w:name w:val="ListLabel 23"/>
    <w:qFormat/>
    <w:rsid w:val="009d67fa"/>
    <w:rPr>
      <w:rFonts w:ascii="Garamond" w:hAnsi="Garamond" w:eastAsia="Times New Roman" w:cs="Times New Roman"/>
    </w:rPr>
  </w:style>
  <w:style w:type="character" w:styleId="Caratteridinumerazione" w:customStyle="1">
    <w:name w:val="Caratteri di numerazione"/>
    <w:qFormat/>
    <w:rsid w:val="009d67fa"/>
    <w:rPr/>
  </w:style>
  <w:style w:type="character" w:styleId="ListLabel24" w:customStyle="1">
    <w:name w:val="ListLabel 24"/>
    <w:qFormat/>
    <w:rsid w:val="009d67fa"/>
    <w:rPr>
      <w:rFonts w:ascii="Garamond" w:hAnsi="Garamond" w:eastAsia="Times New Roman" w:cs="Times New Roman"/>
    </w:rPr>
  </w:style>
  <w:style w:type="character" w:styleId="ListLabel25" w:customStyle="1">
    <w:name w:val="ListLabel 25"/>
    <w:qFormat/>
    <w:rsid w:val="009d67fa"/>
    <w:rPr>
      <w:rFonts w:ascii="Garamond" w:hAnsi="Garamond" w:eastAsia="Times New Roman" w:cs="Times New Roman"/>
    </w:rPr>
  </w:style>
  <w:style w:type="character" w:styleId="ListLabel26">
    <w:name w:val="ListLabel 26"/>
    <w:qFormat/>
    <w:rPr>
      <w:rFonts w:ascii="Garamond" w:hAnsi="Garamond" w:eastAsia="Times New Roman" w:cs="Times New Roman"/>
    </w:rPr>
  </w:style>
  <w:style w:type="character" w:styleId="Enfasiforte">
    <w:name w:val="Enfasi forte"/>
    <w:basedOn w:val="DefaultParagraphFont"/>
    <w:qFormat/>
    <w:rPr>
      <w:b/>
      <w:bCs/>
    </w:rPr>
  </w:style>
  <w:style w:type="character" w:styleId="CorpotestoCarattere">
    <w:name w:val="Corpo testo Carattere"/>
    <w:basedOn w:val="DefaultParagraphFont"/>
    <w:qFormat/>
    <w:rPr>
      <w:rFonts w:ascii="Times New Roman" w:hAnsi="Times New Roman" w:eastAsia="Times New Roman" w:cs="Times New Roman"/>
      <w:color w:val="000000"/>
      <w:sz w:val="24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rsid w:val="004b1653"/>
    <w:pPr>
      <w:widowControl w:val="false"/>
      <w:spacing w:before="0" w:after="120"/>
    </w:pPr>
    <w:rPr>
      <w:color w:val="000000"/>
      <w:szCs w:val="20"/>
    </w:rPr>
  </w:style>
  <w:style w:type="paragraph" w:styleId="Elenco">
    <w:name w:val="List"/>
    <w:basedOn w:val="Corpodeltesto"/>
    <w:rsid w:val="009d67fa"/>
    <w:pPr/>
    <w:rPr>
      <w:rFonts w:cs="Mangal"/>
    </w:rPr>
  </w:style>
  <w:style w:type="paragraph" w:styleId="Didascalia" w:customStyle="1">
    <w:name w:val="Caption"/>
    <w:basedOn w:val="Normal"/>
    <w:qFormat/>
    <w:rsid w:val="009d67fa"/>
    <w:pPr>
      <w:suppressLineNumbers/>
      <w:spacing w:before="120" w:after="120"/>
    </w:pPr>
    <w:rPr>
      <w:rFonts w:cs="Mangal"/>
      <w:i/>
      <w:iCs/>
    </w:rPr>
  </w:style>
  <w:style w:type="paragraph" w:styleId="Indice" w:customStyle="1">
    <w:name w:val="Indice"/>
    <w:basedOn w:val="Normal"/>
    <w:qFormat/>
    <w:rsid w:val="009d67fa"/>
    <w:pPr>
      <w:suppressLineNumbers/>
    </w:pPr>
    <w:rPr>
      <w:rFonts w:cs="Mangal"/>
    </w:rPr>
  </w:style>
  <w:style w:type="paragraph" w:styleId="Titoloprincipale">
    <w:name w:val="Title"/>
    <w:basedOn w:val="Normal"/>
    <w:qFormat/>
    <w:rsid w:val="009d67f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a0959"/>
    <w:pPr/>
    <w:rPr>
      <w:rFonts w:ascii="Tahoma" w:hAnsi="Tahoma" w:cs="Tahoma"/>
      <w:sz w:val="16"/>
      <w:szCs w:val="16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0a07ad"/>
    <w:pPr>
      <w:tabs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0a07ad"/>
    <w:pPr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qFormat/>
    <w:rsid w:val="004b1653"/>
    <w:pPr>
      <w:spacing w:beforeAutospacing="1" w:afterAutospacing="1"/>
    </w:pPr>
    <w:rPr/>
  </w:style>
  <w:style w:type="paragraph" w:styleId="BodyTextIndent2">
    <w:name w:val="Body Text Indent 2"/>
    <w:basedOn w:val="Normal"/>
    <w:link w:val="Rientrocorpodeltesto2Carattere"/>
    <w:qFormat/>
    <w:rsid w:val="004b1653"/>
    <w:pPr>
      <w:widowControl w:val="false"/>
      <w:spacing w:lineRule="auto" w:line="480" w:before="0" w:after="120"/>
      <w:ind w:left="283" w:hanging="0"/>
    </w:pPr>
    <w:rPr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67425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b9588f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b9588f"/>
    <w:pPr/>
    <w:rPr>
      <w:b/>
      <w:bCs/>
    </w:rPr>
  </w:style>
  <w:style w:type="paragraph" w:styleId="Footnotetext">
    <w:name w:val="footnote text"/>
    <w:basedOn w:val="Normal"/>
    <w:link w:val="TestonotaapidipaginaCarattere"/>
    <w:uiPriority w:val="99"/>
    <w:semiHidden/>
    <w:unhideWhenUsed/>
    <w:qFormat/>
    <w:rsid w:val="00c26edb"/>
    <w:pPr/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f604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9860-C992-4D92-A8C3-1680DDC3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4</Pages>
  <Words>220</Words>
  <Characters>1286</Characters>
  <CharactersWithSpaces>1442</CharactersWithSpaces>
  <Paragraphs>73</Paragraphs>
  <Company>AVCP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2018-02-06T08:13:00Z</dcterms:created>
  <dc:creator>g.posa</dc:creator>
  <dc:description/>
  <dc:language>it-IT</dc:language>
  <cp:lastModifiedBy/>
  <cp:lastPrinted>2017-03-07T17:19:00Z</cp:lastPrinted>
  <dcterms:modified xsi:type="dcterms:W3CDTF">2018-02-22T17:31:37Z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AVCP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